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Oswald Light" w:cs="Oswald Light" w:eastAsia="Oswald Light" w:hAnsi="Oswald Light"/>
          <w:color w:val="666666"/>
          <w:sz w:val="28"/>
          <w:szCs w:val="28"/>
        </w:rPr>
      </w:pPr>
      <w:r w:rsidDel="00000000" w:rsidR="00000000" w:rsidRPr="00000000">
        <w:rPr>
          <w:rFonts w:ascii="Oswald Light" w:cs="Oswald Light" w:eastAsia="Oswald Light" w:hAnsi="Oswald Light"/>
          <w:color w:val="666666"/>
          <w:sz w:val="28"/>
          <w:szCs w:val="28"/>
          <w:rtl w:val="0"/>
        </w:rPr>
        <w:t xml:space="preserve">MINNESOTA ASSOCIATION OF DANCE TEAMS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5410200</wp:posOffset>
            </wp:positionH>
            <wp:positionV relativeFrom="paragraph">
              <wp:posOffset>114300</wp:posOffset>
            </wp:positionV>
            <wp:extent cx="1081088" cy="1081088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1088" cy="10810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spacing w:after="0" w:line="240" w:lineRule="auto"/>
        <w:rPr>
          <w:rFonts w:ascii="Oswald Light" w:cs="Oswald Light" w:eastAsia="Oswald Light" w:hAnsi="Oswald Light"/>
          <w:color w:val="424242"/>
          <w:sz w:val="20"/>
          <w:szCs w:val="20"/>
        </w:rPr>
      </w:pPr>
      <w:bookmarkStart w:colFirst="0" w:colLast="0" w:name="_9ve58pz88c57" w:id="0"/>
      <w:bookmarkEnd w:id="0"/>
      <w:r w:rsidDel="00000000" w:rsidR="00000000" w:rsidRPr="00000000">
        <w:rPr>
          <w:rFonts w:ascii="Oswald Light" w:cs="Oswald Light" w:eastAsia="Oswald Light" w:hAnsi="Oswald Light"/>
          <w:color w:val="424242"/>
          <w:sz w:val="72"/>
          <w:szCs w:val="72"/>
          <w:rtl w:val="0"/>
        </w:rPr>
        <w:t xml:space="preserve">BOARD OF DIRECTORS MEETING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keepNext w:val="0"/>
        <w:keepLines w:val="0"/>
        <w:spacing w:after="0" w:before="120" w:line="360" w:lineRule="auto"/>
        <w:rPr>
          <w:rFonts w:ascii="Calibri" w:cs="Calibri" w:eastAsia="Calibri" w:hAnsi="Calibri"/>
          <w:b w:val="1"/>
          <w:bCs w:val="1"/>
          <w:color w:val="45818e"/>
          <w:sz w:val="22"/>
          <w:szCs w:val="22"/>
        </w:rPr>
      </w:pPr>
      <w:bookmarkStart w:colFirst="0" w:colLast="0" w:name="_ucpjvhc18qsw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2"/>
          <w:szCs w:val="22"/>
          <w:rtl w:val="0"/>
        </w:rPr>
        <w:t xml:space="preserve">SUNDAY, DECEMBER 14TH, 2025  11:00 AM - 2:00 PM</w:t>
      </w:r>
    </w:p>
    <w:p w:rsidR="00000000" w:rsidDel="00000000" w:rsidP="00000000" w:rsidRDefault="00000000" w:rsidRPr="00000000" w14:paraId="00000004">
      <w:pPr>
        <w:spacing w:line="120" w:lineRule="auto"/>
        <w:rPr>
          <w:sz w:val="18"/>
          <w:szCs w:val="18"/>
        </w:rPr>
      </w:pP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Brick &amp; Bourbon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12900 Technology Dr., Eden Prairie, MN 55344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00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ATTENDEES: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before="8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Board of Directors: Kristen Gagnon, Tiffany Sandhurst, Michelle Kamenov, Brittany Rehling, Jenny Whiteley, Marissa Haakonon, Bridget Karnick, Janna Fitzgerald, Rea Ryan, Kayla Olson, Chelsea Lockrem, Bailey Stark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spacing w:after="0" w:before="480" w:line="240" w:lineRule="auto"/>
        <w:rPr>
          <w:rFonts w:ascii="Calibri" w:cs="Calibri" w:eastAsia="Calibri" w:hAnsi="Calibri"/>
          <w:color w:val="45818e"/>
          <w:sz w:val="34"/>
          <w:szCs w:val="34"/>
        </w:rPr>
      </w:pPr>
      <w:bookmarkStart w:colFirst="0" w:colLast="0" w:name="_td5j70uvhk61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color w:val="424242"/>
          <w:sz w:val="32"/>
          <w:szCs w:val="32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Secretary’s Report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Review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NOVEMBER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meeting minutes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Action Items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left="1440" w:firstLine="0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Treasurer’s Report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Review &amp; approve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Balance &amp; outstanding payments 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hd w:fill="ffffff" w:val="clear"/>
        <w:spacing w:line="276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Starting Balance =  $37,834.14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hd w:fill="ffffff" w:val="clear"/>
        <w:spacing w:line="276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Ending Balance = $36,606.14</w:t>
      </w:r>
    </w:p>
    <w:p w:rsidR="00000000" w:rsidDel="00000000" w:rsidP="00000000" w:rsidRDefault="00000000" w:rsidRPr="00000000" w14:paraId="00000011">
      <w:pPr>
        <w:shd w:fill="ffffff" w:val="clear"/>
        <w:spacing w:line="276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Membership Update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MADT Membership Registration update (as of 12/14)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Total: 274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Regular 152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 Inclusive 120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Former - 2 payment received, waiting for 2</w:t>
      </w:r>
    </w:p>
    <w:p w:rsidR="00000000" w:rsidDel="00000000" w:rsidP="00000000" w:rsidRDefault="00000000" w:rsidRPr="00000000" w14:paraId="00000018">
      <w:pPr>
        <w:shd w:fill="ffffff" w:val="clear"/>
        <w:spacing w:line="276" w:lineRule="auto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President’s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Activity Advisory Update - Dangerous Moves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FAQ’s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for MSHSL Review - Thursday, December 18th with Activity Advisory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JAM Mid-Season Review - Monday, December 22nd  - 6:30 PM  ZOOM</w:t>
      </w:r>
    </w:p>
    <w:p w:rsidR="00000000" w:rsidDel="00000000" w:rsidP="00000000" w:rsidRDefault="00000000" w:rsidRPr="00000000" w14:paraId="0000001D">
      <w:pPr>
        <w:numPr>
          <w:ilvl w:val="1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hyperlink r:id="rId11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Score Examples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ED’s Report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MSHSCA information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MSHSL -Activity Advisory information</w:t>
      </w:r>
    </w:p>
    <w:p w:rsidR="00000000" w:rsidDel="00000000" w:rsidP="00000000" w:rsidRDefault="00000000" w:rsidRPr="00000000" w14:paraId="00000022">
      <w:pPr>
        <w:spacing w:line="240" w:lineRule="auto"/>
        <w:ind w:left="72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Mentorship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Routine Review Update / Help needed?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Calibri" w:cs="Calibri" w:eastAsia="Calibri" w:hAnsi="Calibri"/>
          <w:color w:val="45818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All-State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 Coaches currently for Video Review - January 11th </w:t>
      </w:r>
    </w:p>
    <w:p w:rsidR="00000000" w:rsidDel="00000000" w:rsidP="00000000" w:rsidRDefault="00000000" w:rsidRPr="00000000" w14:paraId="0000002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Sponsorship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hyperlink r:id="rId12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Master Vendor/Sponsor List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hyperlink r:id="rId13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Sponsorship Packages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Awards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Changes for team academic award (submissions due 2/1)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New submission form and template for team academic award</w:t>
      </w:r>
    </w:p>
    <w:p w:rsidR="00000000" w:rsidDel="00000000" w:rsidP="00000000" w:rsidRDefault="00000000" w:rsidRPr="00000000" w14:paraId="00000030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 coaches to submit on 4.0 GPA scale - MADT will not convert anymore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Awards/membership: </w:t>
      </w:r>
      <w:hyperlink r:id="rId14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Awards spreadsheet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; 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Reach out to coaches; current list of member schools:  </w:t>
      </w:r>
      <w:hyperlink r:id="rId15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MADT 25-26 Team award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Coaches Weekend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Update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8"/>
          <w:szCs w:val="28"/>
          <w:rtl w:val="0"/>
        </w:rPr>
        <w:t xml:space="preserve">New Business 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BOD Structure </w:t>
      </w:r>
    </w:p>
    <w:p w:rsidR="00000000" w:rsidDel="00000000" w:rsidP="00000000" w:rsidRDefault="00000000" w:rsidRPr="00000000" w14:paraId="0000003A">
      <w:pPr>
        <w:numPr>
          <w:ilvl w:val="1"/>
          <w:numId w:val="4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Survey results</w:t>
      </w:r>
    </w:p>
    <w:p w:rsidR="00000000" w:rsidDel="00000000" w:rsidP="00000000" w:rsidRDefault="00000000" w:rsidRPr="00000000" w14:paraId="0000003B">
      <w:pPr>
        <w:numPr>
          <w:ilvl w:val="1"/>
          <w:numId w:val="4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hyperlink r:id="rId16">
        <w:r w:rsidDel="00000000" w:rsidR="00000000" w:rsidRPr="00000000">
          <w:rPr>
            <w:rFonts w:ascii="Calibri" w:cs="Calibri" w:eastAsia="Calibri" w:hAnsi="Calibri"/>
            <w:color w:val="0000ee"/>
            <w:sz w:val="24"/>
            <w:szCs w:val="24"/>
            <w:u w:val="single"/>
            <w:rtl w:val="0"/>
          </w:rPr>
          <w:t xml:space="preserve">Fall Membership Meeting - Breakout Group Feedback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1"/>
          <w:numId w:val="4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hyperlink r:id="rId1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ORG CHARTS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1"/>
          <w:numId w:val="4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Executive Director </w:t>
      </w:r>
    </w:p>
    <w:p w:rsidR="00000000" w:rsidDel="00000000" w:rsidP="00000000" w:rsidRDefault="00000000" w:rsidRPr="00000000" w14:paraId="0000003E">
      <w:pPr>
        <w:numPr>
          <w:ilvl w:val="1"/>
          <w:numId w:val="4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By-Law Changes</w:t>
      </w:r>
    </w:p>
    <w:p w:rsidR="00000000" w:rsidDel="00000000" w:rsidP="00000000" w:rsidRDefault="00000000" w:rsidRPr="00000000" w14:paraId="0000003F">
      <w:pPr>
        <w:numPr>
          <w:ilvl w:val="2"/>
          <w:numId w:val="4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Review membership language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rPr>
          <w:rFonts w:ascii="Calibri" w:cs="Calibri" w:eastAsia="Calibri" w:hAnsi="Calibri"/>
          <w:color w:val="6aa84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Next Board Meeting: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Sunday, January 4th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hyperlink r:id="rId18">
        <w:r w:rsidDel="00000000" w:rsidR="00000000" w:rsidRPr="00000000">
          <w:rPr>
            <w:rFonts w:ascii="Roboto" w:cs="Roboto" w:eastAsia="Roboto" w:hAnsi="Roboto"/>
            <w:color w:val="1155cc"/>
            <w:sz w:val="21"/>
            <w:szCs w:val="21"/>
            <w:u w:val="single"/>
            <w:rtl w:val="0"/>
          </w:rPr>
          <w:t xml:space="preserve">https://us06web.zoom.us/j/83647833150?pwd=LzyWW76sSUdQzE6LjN0pw7nS72gSgI.1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rPr>
          <w:rFonts w:ascii="Calibri" w:cs="Calibri" w:eastAsia="Calibri" w:hAnsi="Calibri"/>
          <w:color w:val="6aa84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Next Pipeline Meeting: Wednesday, January 7th</w:t>
      </w:r>
    </w:p>
    <w:p w:rsidR="00000000" w:rsidDel="00000000" w:rsidP="00000000" w:rsidRDefault="00000000" w:rsidRPr="00000000" w14:paraId="0000004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Next Executive Board Meeting: Wednesday, January 21st </w:t>
      </w:r>
    </w:p>
    <w:p w:rsidR="00000000" w:rsidDel="00000000" w:rsidP="00000000" w:rsidRDefault="00000000" w:rsidRPr="00000000" w14:paraId="00000045">
      <w:pPr>
        <w:spacing w:line="240" w:lineRule="auto"/>
        <w:rPr>
          <w:rFonts w:ascii="Calibri" w:cs="Calibri" w:eastAsia="Calibri" w:hAnsi="Calibri"/>
          <w:color w:val="6aa84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 Light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document/d/1yQ4O6K6yiMs4TWfr7NoeQkpCMfe-ut-2beKn1uV_yGE/edit?usp=sharing" TargetMode="External"/><Relationship Id="rId10" Type="http://schemas.openxmlformats.org/officeDocument/2006/relationships/hyperlink" Target="https://docs.google.com/spreadsheets/d/1L-Xx_5XW-7Ilv8KDVBIHdVMFNWh4NDNMhsgA68Q_Mn4/edit?usp=sharing" TargetMode="External"/><Relationship Id="rId13" Type="http://schemas.openxmlformats.org/officeDocument/2006/relationships/hyperlink" Target="https://drive.google.com/file/d/1HRchoody2x0yPB4j0ccfnCBa6-d4klLC/view?usp=sharing" TargetMode="External"/><Relationship Id="rId12" Type="http://schemas.openxmlformats.org/officeDocument/2006/relationships/hyperlink" Target="https://docs.google.com/spreadsheets/d/15vjjju9WA4NazosK3htX_u1TTTNp3AYMZdy1CrjAb1M/edit?gid=711669854#gid=711669854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spreadsheets/d/1fJxnQ5QhhstEtaSHaZhHbX2uaKkQWETIE2ytIPItS94/edit?usp=sharing" TargetMode="External"/><Relationship Id="rId15" Type="http://schemas.openxmlformats.org/officeDocument/2006/relationships/hyperlink" Target="https://docs.google.com/spreadsheets/d/1vUTjUp2NsUfyVJ0jION5ZWCkZpCna_Ww/edit?usp=share_link&amp;ouid=111093120750322858950&amp;rtpof=true&amp;sd=true" TargetMode="External"/><Relationship Id="rId14" Type="http://schemas.openxmlformats.org/officeDocument/2006/relationships/hyperlink" Target="https://docs.google.com/spreadsheets/d/1Z4o4ojIvkEO0lQ32-jj4mZ4EbM37N2oh/edit?usp=sharing&amp;ouid=111093120750322858950&amp;rtpof=true&amp;sd=true" TargetMode="External"/><Relationship Id="rId17" Type="http://schemas.openxmlformats.org/officeDocument/2006/relationships/hyperlink" Target="https://www.canva.com/design/DAGrHlQL9pc/pLtiFjfZ_7reqTVl6X3hYA/view?utm_content=DAGrHlQL9pc&amp;utm_campaign=designshare&amp;utm_medium=link2&amp;utm_source=uniquelinks&amp;utlId=h6d288043fc" TargetMode="External"/><Relationship Id="rId16" Type="http://schemas.openxmlformats.org/officeDocument/2006/relationships/hyperlink" Target="https://docs.google.com/document/d/1WsLYPpc8N5RmR3uzGneIpyV7uwhTAtvTnS0s9joyyD4/edit?usp=share_link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18" Type="http://schemas.openxmlformats.org/officeDocument/2006/relationships/hyperlink" Target="https://us06web.zoom.us/j/83647833150?pwd=LzyWW76sSUdQzE6LjN0pw7nS72gSgI.1" TargetMode="External"/><Relationship Id="rId7" Type="http://schemas.openxmlformats.org/officeDocument/2006/relationships/hyperlink" Target="https://www.brickandbourbon.com/menus/" TargetMode="External"/><Relationship Id="rId8" Type="http://schemas.openxmlformats.org/officeDocument/2006/relationships/hyperlink" Target="https://docs.google.com/document/d/12fHaocMxJs_gCYyxCP_ZebbfIc0If0OCgOqFo1Hjssc/edit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OswaldLight-regular.ttf"/><Relationship Id="rId6" Type="http://schemas.openxmlformats.org/officeDocument/2006/relationships/font" Target="fonts/OswaldLight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