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Oswald Light" w:cs="Oswald Light" w:eastAsia="Oswald Light" w:hAnsi="Oswald Light"/>
          <w:color w:val="666666"/>
          <w:sz w:val="28"/>
          <w:szCs w:val="28"/>
        </w:rPr>
      </w:pPr>
      <w:r w:rsidDel="00000000" w:rsidR="00000000" w:rsidRPr="00000000">
        <w:rPr>
          <w:rFonts w:ascii="Oswald Light" w:cs="Oswald Light" w:eastAsia="Oswald Light" w:hAnsi="Oswald Light"/>
          <w:color w:val="666666"/>
          <w:sz w:val="28"/>
          <w:szCs w:val="28"/>
          <w:rtl w:val="0"/>
        </w:rPr>
        <w:t xml:space="preserve">MINNESOTA ASSOCIATION OF DANCE TEAMS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5410200</wp:posOffset>
            </wp:positionH>
            <wp:positionV relativeFrom="paragraph">
              <wp:posOffset>114300</wp:posOffset>
            </wp:positionV>
            <wp:extent cx="1081088" cy="108108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081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line="240" w:lineRule="auto"/>
        <w:rPr>
          <w:rFonts w:ascii="Oswald Light" w:cs="Oswald Light" w:eastAsia="Oswald Light" w:hAnsi="Oswald Light"/>
          <w:color w:val="424242"/>
          <w:sz w:val="20"/>
          <w:szCs w:val="20"/>
        </w:rPr>
      </w:pPr>
      <w:bookmarkStart w:colFirst="0" w:colLast="0" w:name="_9ve58pz88c57" w:id="0"/>
      <w:bookmarkEnd w:id="0"/>
      <w:r w:rsidDel="00000000" w:rsidR="00000000" w:rsidRPr="00000000">
        <w:rPr>
          <w:rFonts w:ascii="Oswald Light" w:cs="Oswald Light" w:eastAsia="Oswald Light" w:hAnsi="Oswald Light"/>
          <w:color w:val="424242"/>
          <w:sz w:val="72"/>
          <w:szCs w:val="72"/>
          <w:rtl w:val="0"/>
        </w:rPr>
        <w:t xml:space="preserve">BOARD OF DIRECTORS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120" w:line="180" w:lineRule="auto"/>
        <w:rPr>
          <w:rFonts w:ascii="Calibri" w:cs="Calibri" w:eastAsia="Calibri" w:hAnsi="Calibri"/>
          <w:b w:val="1"/>
          <w:bCs w:val="1"/>
          <w:color w:val="45818e"/>
          <w:sz w:val="22"/>
          <w:szCs w:val="22"/>
        </w:rPr>
      </w:pPr>
      <w:bookmarkStart w:colFirst="0" w:colLast="0" w:name="_ucpjvhc18qsw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2"/>
          <w:szCs w:val="22"/>
          <w:rtl w:val="0"/>
        </w:rPr>
        <w:t xml:space="preserve">MONDAY, FEBRUARY 23rd 2026</w:t>
      </w:r>
    </w:p>
    <w:p w:rsidR="00000000" w:rsidDel="00000000" w:rsidP="00000000" w:rsidRDefault="00000000" w:rsidRPr="00000000" w14:paraId="00000004">
      <w:pPr>
        <w:spacing w:before="120" w:line="180" w:lineRule="auto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5-8pm Jerry’s Foods - 7760 Hargis Pkwy, Woodbury, MN 55129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0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ATTENDEES: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before="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Board of Directors:Michelle Kamenov, Marissa Haakonson, Chelsea Lockrem, Brittney Rehling, Jenny Whiteley, Tiffany Sandhurst, Bridget Karnick, Rea Ryan, Janna Fitzgerald, Kayla Olson</w:t>
      </w:r>
    </w:p>
    <w:p w:rsidR="00000000" w:rsidDel="00000000" w:rsidP="00000000" w:rsidRDefault="00000000" w:rsidRPr="00000000" w14:paraId="00000007">
      <w:pPr>
        <w:spacing w:before="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Meeting called to order at 5:58PM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after="0" w:before="480" w:line="240" w:lineRule="auto"/>
        <w:rPr>
          <w:rFonts w:ascii="Calibri" w:cs="Calibri" w:eastAsia="Calibri" w:hAnsi="Calibri"/>
          <w:color w:val="45818e"/>
          <w:sz w:val="34"/>
          <w:szCs w:val="34"/>
        </w:rPr>
      </w:pPr>
      <w:bookmarkStart w:colFirst="0" w:colLast="0" w:name="_td5j70uvhk61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color w:val="424242"/>
          <w:sz w:val="32"/>
          <w:szCs w:val="32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Secretary’s Report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 JANUARY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meeting minutes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approve minutes (Rehling), Second (Karnick)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carried at 6:00PM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Treasurer’s Report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Balance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$55,126.99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approve the treasurer’s report Ryan, second Fitzgerald, motion carried 6:02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0000ee"/>
            <w:sz w:val="24"/>
            <w:szCs w:val="24"/>
            <w:u w:val="single"/>
            <w:rtl w:val="0"/>
          </w:rPr>
          <w:t xml:space="preserve">MADT PL 12.14.25 thru 2.23.26.pdf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Outstanding</w:t>
      </w:r>
    </w:p>
    <w:p w:rsidR="00000000" w:rsidDel="00000000" w:rsidP="00000000" w:rsidRDefault="00000000" w:rsidRPr="00000000" w14:paraId="00000014">
      <w:pPr>
        <w:numPr>
          <w:ilvl w:val="2"/>
          <w:numId w:val="2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$55 check from Leslie Swiggum for former coach Membership dues to be deposited this week.</w:t>
      </w:r>
    </w:p>
    <w:p w:rsidR="00000000" w:rsidDel="00000000" w:rsidP="00000000" w:rsidRDefault="00000000" w:rsidRPr="00000000" w14:paraId="00000015">
      <w:pPr>
        <w:numPr>
          <w:ilvl w:val="2"/>
          <w:numId w:val="2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$1600.00 check from The Line Up for Partnership fees to be deposited this week.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Upcoming expenses</w:t>
      </w:r>
    </w:p>
    <w:p w:rsidR="00000000" w:rsidDel="00000000" w:rsidP="00000000" w:rsidRDefault="00000000" w:rsidRPr="00000000" w14:paraId="00000017">
      <w:pPr>
        <w:numPr>
          <w:ilvl w:val="2"/>
          <w:numId w:val="2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Coaches Celebration, All-State, Mileage </w:t>
      </w:r>
    </w:p>
    <w:p w:rsidR="00000000" w:rsidDel="00000000" w:rsidP="00000000" w:rsidRDefault="00000000" w:rsidRPr="00000000" w14:paraId="00000018">
      <w:pPr>
        <w:numPr>
          <w:ilvl w:val="2"/>
          <w:numId w:val="2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Jenny will update mileage template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EVENT BUDGETS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2026 IRS standard business mileage rate is 72.5 (up 2.5 cents from 2025)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Partnership Update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Partners / Master 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Weismann’s - Brittany confirming if money needs to go towards lanyard specifically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Brittany to share a list of items already donated to be raffled off at coaches celebration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Contracts &amp; Communication</w:t>
      </w:r>
    </w:p>
    <w:p w:rsidR="00000000" w:rsidDel="00000000" w:rsidP="00000000" w:rsidRDefault="00000000" w:rsidRPr="00000000" w14:paraId="00000022">
      <w:pPr>
        <w:shd w:fill="ffffff" w:val="clear"/>
        <w:spacing w:line="276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President’s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NDCA Conference</w:t>
      </w:r>
    </w:p>
    <w:p w:rsidR="00000000" w:rsidDel="00000000" w:rsidP="00000000" w:rsidRDefault="00000000" w:rsidRPr="00000000" w14:paraId="00000025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Who is planning on going? Kristen, Tiffany, Rea, Marissa all TBC</w:t>
      </w:r>
    </w:p>
    <w:p w:rsidR="00000000" w:rsidDel="00000000" w:rsidP="00000000" w:rsidRDefault="00000000" w:rsidRPr="00000000" w14:paraId="00000026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Deadline - April 1st to decide if you want to go or not.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Job Descriptions &amp; Roles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Review your role and update if needed. Add date if an update is added.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ED Role Description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Pipeline reviewed and finalized 2/4/26</w:t>
      </w:r>
    </w:p>
    <w:p w:rsidR="00000000" w:rsidDel="00000000" w:rsidP="00000000" w:rsidRDefault="00000000" w:rsidRPr="00000000" w14:paraId="0000002A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- Tiffany and Michelle: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Create an activity advisory position description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Proposals &amp; Process</w:t>
      </w:r>
    </w:p>
    <w:p w:rsidR="00000000" w:rsidDel="00000000" w:rsidP="00000000" w:rsidRDefault="00000000" w:rsidRPr="00000000" w14:paraId="0000002C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Deadline for proposals is March 15th</w:t>
      </w:r>
    </w:p>
    <w:p w:rsidR="00000000" w:rsidDel="00000000" w:rsidP="00000000" w:rsidRDefault="00000000" w:rsidRPr="00000000" w14:paraId="0000002D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Deadline to make revisions June 15th (final proposal due)</w:t>
      </w:r>
    </w:p>
    <w:p w:rsidR="00000000" w:rsidDel="00000000" w:rsidP="00000000" w:rsidRDefault="00000000" w:rsidRPr="00000000" w14:paraId="0000002E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Fall membership meeting is when voting will happen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VP Election / Board Applications / Activity Advisory</w:t>
      </w:r>
    </w:p>
    <w:p w:rsidR="00000000" w:rsidDel="00000000" w:rsidP="00000000" w:rsidRDefault="00000000" w:rsidRPr="00000000" w14:paraId="00000030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Seats Available: </w:t>
      </w:r>
    </w:p>
    <w:p w:rsidR="00000000" w:rsidDel="00000000" w:rsidP="00000000" w:rsidRDefault="00000000" w:rsidRPr="00000000" w14:paraId="00000031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Activity Advisory - 2 seats per class available</w:t>
      </w:r>
    </w:p>
    <w:p w:rsidR="00000000" w:rsidDel="00000000" w:rsidP="00000000" w:rsidRDefault="00000000" w:rsidRPr="00000000" w14:paraId="00000032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BOD</w:t>
      </w:r>
    </w:p>
    <w:p w:rsidR="00000000" w:rsidDel="00000000" w:rsidP="00000000" w:rsidRDefault="00000000" w:rsidRPr="00000000" w14:paraId="00000033">
      <w:pPr>
        <w:numPr>
          <w:ilvl w:val="2"/>
          <w:numId w:val="6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VP number should be included in total number of seats on Board</w:t>
      </w:r>
    </w:p>
    <w:p w:rsidR="00000000" w:rsidDel="00000000" w:rsidP="00000000" w:rsidRDefault="00000000" w:rsidRPr="00000000" w14:paraId="00000034">
      <w:pPr>
        <w:numPr>
          <w:ilvl w:val="2"/>
          <w:numId w:val="6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 is not technically a seat on the Board (not a voting member)</w:t>
      </w:r>
    </w:p>
    <w:p w:rsidR="00000000" w:rsidDel="00000000" w:rsidP="00000000" w:rsidRDefault="00000000" w:rsidRPr="00000000" w14:paraId="00000035">
      <w:pPr>
        <w:numPr>
          <w:ilvl w:val="2"/>
          <w:numId w:val="6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 least 1 spot per class - 11 seats total (counting VP as 12th seat)</w:t>
      </w:r>
    </w:p>
    <w:p w:rsidR="00000000" w:rsidDel="00000000" w:rsidP="00000000" w:rsidRDefault="00000000" w:rsidRPr="00000000" w14:paraId="00000036">
      <w:pPr>
        <w:numPr>
          <w:ilvl w:val="2"/>
          <w:numId w:val="6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How many open seats will we have going into next year: VP &amp; 3-4</w:t>
      </w:r>
    </w:p>
    <w:p w:rsidR="00000000" w:rsidDel="00000000" w:rsidP="00000000" w:rsidRDefault="00000000" w:rsidRPr="00000000" w14:paraId="00000037">
      <w:pPr>
        <w:numPr>
          <w:ilvl w:val="2"/>
          <w:numId w:val="6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- ALL: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onsider: Are we filling in the president elect seat with someone currently on the Board OR are we going to keep roles as-is for 1 more year then move into 4-seat pipeline officially next year?</w:t>
      </w:r>
    </w:p>
    <w:p w:rsidR="00000000" w:rsidDel="00000000" w:rsidP="00000000" w:rsidRDefault="00000000" w:rsidRPr="00000000" w14:paraId="00000038">
      <w:pPr>
        <w:numPr>
          <w:ilvl w:val="2"/>
          <w:numId w:val="6"/>
        </w:numPr>
        <w:spacing w:line="240" w:lineRule="auto"/>
        <w:ind w:left="2160" w:hanging="360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MEETING ON THIS?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ACTION ITEMS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Neutrality and communications - keeping communication with membership and around issues neutral and informative. Consider process of timing and method of communicating issues with Board (text vs. email)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Membership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total members - 298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 inclusive - 158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regular - 135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paid formers - 5 </w:t>
      </w:r>
    </w:p>
    <w:p w:rsidR="00000000" w:rsidDel="00000000" w:rsidP="00000000" w:rsidRDefault="00000000" w:rsidRPr="00000000" w14:paraId="00000041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Jen Sims, Swig, Ta, Kris, Erin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how many schools are not members ?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ED’s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Different membership levels</w:t>
      </w:r>
    </w:p>
    <w:p w:rsidR="00000000" w:rsidDel="00000000" w:rsidP="00000000" w:rsidRDefault="00000000" w:rsidRPr="00000000" w14:paraId="00000046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Member Levels 2026-2027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Pricing 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5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Class Representation Draft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Michelle create a side by side comparison by-laws and handbook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Section Imbalances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Mentorship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March 15th 7-8pm 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Topic: Off-Season &amp; Choreography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Connect with Activity Advisory to join this call for assistance with questions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Chelsea create / send out survey for questions prior to the choreo March 15th Meeting 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Calibri" w:cs="Calibri" w:eastAsia="Calibri" w:hAnsi="Calibri"/>
          <w:color w:val="45818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All-State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Final info to dancers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(Finale, Waivers, etc.)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Tour this Thursday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Day of Logistic &amp; Timeline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BOD Plan on arriving 11:30AM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Program Draft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Waiting to hear back from Jenny on Team MN dancers so we can finalize order of performance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Thank you cards needed for announcer, sound, instructors, host school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Ballot and Voting timeline</w:t>
      </w:r>
    </w:p>
    <w:p w:rsidR="00000000" w:rsidDel="00000000" w:rsidP="00000000" w:rsidRDefault="00000000" w:rsidRPr="00000000" w14:paraId="0000005D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Information on candidates posted to website and ballot link in next memo</w:t>
      </w:r>
    </w:p>
    <w:p w:rsidR="00000000" w:rsidDel="00000000" w:rsidP="00000000" w:rsidRDefault="00000000" w:rsidRPr="00000000" w14:paraId="0000005E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Voting dates: ???</w:t>
      </w:r>
    </w:p>
    <w:p w:rsidR="00000000" w:rsidDel="00000000" w:rsidP="00000000" w:rsidRDefault="00000000" w:rsidRPr="00000000" w14:paraId="0000005F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Rookie-who are our Rookie Head Coaches for ballot? (Chaska, Alexandria?)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ACTION: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Ballots go out week of All State!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Hall of Fame</w:t>
      </w:r>
    </w:p>
    <w:p w:rsidR="00000000" w:rsidDel="00000000" w:rsidP="00000000" w:rsidRDefault="00000000" w:rsidRPr="00000000" w14:paraId="00000062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Two candidates-MK reaching out to potential reviewers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Future Recommendations</w:t>
      </w:r>
    </w:p>
    <w:p w:rsidR="00000000" w:rsidDel="00000000" w:rsidP="00000000" w:rsidRDefault="00000000" w:rsidRPr="00000000" w14:paraId="00000064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Potentially added to a PD-congratulations/good luck cards/messages to teams competing.  Completion by day before tournament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Coaches Weekend</w:t>
      </w:r>
    </w:p>
    <w:p w:rsidR="00000000" w:rsidDel="00000000" w:rsidP="00000000" w:rsidRDefault="00000000" w:rsidRPr="00000000" w14:paraId="00000067">
      <w:pPr>
        <w:numPr>
          <w:ilvl w:val="0"/>
          <w:numId w:val="4"/>
        </w:numPr>
        <w:spacing w:after="0" w:afterAutospacing="0" w:before="240" w:line="240" w:lineRule="auto"/>
        <w:ind w:left="720" w:hanging="360"/>
        <w:rPr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rtl w:val="0"/>
        </w:rPr>
        <w:t xml:space="preserve">FRIDAY, APRIL 17TH: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 COACHES CELEBRATION @ </w:t>
      </w:r>
      <w:hyperlink r:id="rId1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WAREHOUSE WINERY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 (ST. LOUIS PARK)</w:t>
      </w:r>
    </w:p>
    <w:p w:rsidR="00000000" w:rsidDel="00000000" w:rsidP="00000000" w:rsidRDefault="00000000" w:rsidRPr="00000000" w14:paraId="00000068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  <w:rPr>
          <w:rFonts w:ascii="Calibri" w:cs="Calibri" w:eastAsia="Calibri" w:hAnsi="Calibri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Agenda; slides/speeches; food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rtl w:val="0"/>
        </w:rPr>
        <w:t xml:space="preserve">SATURDAY, APRIL 18TH: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 SPRING MEMBERSHIP MEETING @ EDINA HIGH SCHOOL</w:t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rtl w:val="0"/>
        </w:rPr>
        <w:t xml:space="preserve">SATURDAY APRIL 18TH: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 COACHES CONTINUING EDUCATION @ EDINA HIGH SCHOOL - </w:t>
      </w:r>
      <w:hyperlink r:id="rId20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James Silvas</w:t>
        </w:r>
      </w:hyperlink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, Peak Performance Coach</w:t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EventBrite link</w:t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Hotel Room Blocks </w:t>
      </w:r>
    </w:p>
    <w:p w:rsidR="00000000" w:rsidDel="00000000" w:rsidP="00000000" w:rsidRDefault="00000000" w:rsidRPr="00000000" w14:paraId="0000006D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BOD Rooms needed</w:t>
      </w:r>
    </w:p>
    <w:p w:rsidR="00000000" w:rsidDel="00000000" w:rsidP="00000000" w:rsidRDefault="00000000" w:rsidRPr="00000000" w14:paraId="0000006E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 ITEM: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Marissa will request room plans / details</w:t>
      </w:r>
    </w:p>
    <w:p w:rsidR="00000000" w:rsidDel="00000000" w:rsidP="00000000" w:rsidRDefault="00000000" w:rsidRPr="00000000" w14:paraId="0000006F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 for meeting will be happy hour after Saturday’s event</w:t>
      </w:r>
    </w:p>
    <w:p w:rsidR="00000000" w:rsidDel="00000000" w:rsidP="00000000" w:rsidRDefault="00000000" w:rsidRPr="00000000" w14:paraId="00000070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approve additional $200 fee for Edina HS Rehling, second Fitzgerald. Motion carried at 8:09PM</w:t>
      </w:r>
    </w:p>
    <w:p w:rsidR="00000000" w:rsidDel="00000000" w:rsidP="00000000" w:rsidRDefault="00000000" w:rsidRPr="00000000" w14:paraId="00000071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Social Media Blasts</w:t>
      </w:r>
    </w:p>
    <w:p w:rsidR="00000000" w:rsidDel="00000000" w:rsidP="00000000" w:rsidRDefault="00000000" w:rsidRPr="00000000" w14:paraId="00000072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Timeline &amp; Logistics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8"/>
          <w:szCs w:val="28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Section Recap</w:t>
      </w:r>
    </w:p>
    <w:p w:rsidR="00000000" w:rsidDel="00000000" w:rsidP="00000000" w:rsidRDefault="00000000" w:rsidRPr="00000000" w14:paraId="00000077">
      <w:pPr>
        <w:numPr>
          <w:ilvl w:val="0"/>
          <w:numId w:val="7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Resource development </w:t>
      </w:r>
      <w:hyperlink r:id="rId2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DRAFT resource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Section Imbalances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Communication with League and next steps</w:t>
      </w:r>
    </w:p>
    <w:p w:rsidR="00000000" w:rsidDel="00000000" w:rsidP="00000000" w:rsidRDefault="00000000" w:rsidRPr="00000000" w14:paraId="0000007A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41413"/>
          <w:sz w:val="23"/>
          <w:szCs w:val="23"/>
          <w:rtl w:val="0"/>
        </w:rPr>
        <w:t xml:space="preserve">400.00 BYLAWS: ADMINISTRATION OF MSHSL PROGRAMS BOARD POLICIES </w:t>
      </w:r>
      <w:hyperlink r:id="rId22">
        <w:r w:rsidDel="00000000" w:rsidR="00000000" w:rsidRPr="00000000">
          <w:rPr>
            <w:rFonts w:ascii="Calibri" w:cs="Calibri" w:eastAsia="Calibri" w:hAnsi="Calibri"/>
            <w:color w:val="1155cc"/>
            <w:sz w:val="23"/>
            <w:szCs w:val="23"/>
            <w:u w:val="single"/>
            <w:rtl w:val="0"/>
          </w:rPr>
          <w:t xml:space="preserve">400 Bylaws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page 80: </w:t>
      </w:r>
      <w:r w:rsidDel="00000000" w:rsidR="00000000" w:rsidRPr="00000000">
        <w:rPr>
          <w:rFonts w:ascii="Calibri" w:cs="Calibri" w:eastAsia="Calibri" w:hAnsi="Calibri"/>
          <w:color w:val="141413"/>
          <w:rtl w:val="0"/>
        </w:rPr>
        <w:t xml:space="preserve">6) Placement of Teams in Competitive Sections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color w:val="141413"/>
          <w:rtl w:val="0"/>
        </w:rPr>
        <w:t xml:space="preserve">1.8 Changes in the assignment of and number of teams in any competitive section will occur only in the event of co-op dissolutions or additions; new registrations; or the discontinuation of a program by a school. Competitive Section assignments will be reviewed annually and recommendations for a change in assignments may be made to the Board of Directors by League staff in August of each year. Placement will be made by MSHSL staff.</w:t>
      </w:r>
    </w:p>
    <w:p w:rsidR="00000000" w:rsidDel="00000000" w:rsidP="00000000" w:rsidRDefault="00000000" w:rsidRPr="00000000" w14:paraId="0000007D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color w:val="141413"/>
        </w:rPr>
      </w:pPr>
      <w:hyperlink r:id="rId23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Awards document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ACTION ITEM: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Michelle to follow up with league on schools that do not compete at Sections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State Recap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Scholarships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Timeline</w:t>
      </w:r>
    </w:p>
    <w:p w:rsidR="00000000" w:rsidDel="00000000" w:rsidP="00000000" w:rsidRDefault="00000000" w:rsidRPr="00000000" w14:paraId="00000083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March 29th dancer deadline</w:t>
      </w:r>
    </w:p>
    <w:p w:rsidR="00000000" w:rsidDel="00000000" w:rsidP="00000000" w:rsidRDefault="00000000" w:rsidRPr="00000000" w14:paraId="00000084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April 3-17 review</w:t>
      </w:r>
    </w:p>
    <w:p w:rsidR="00000000" w:rsidDel="00000000" w:rsidP="00000000" w:rsidRDefault="00000000" w:rsidRPr="00000000" w14:paraId="00000085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 of April/early May award notification</w:t>
      </w:r>
    </w:p>
    <w:p w:rsidR="00000000" w:rsidDel="00000000" w:rsidP="00000000" w:rsidRDefault="00000000" w:rsidRPr="00000000" w14:paraId="00000086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Throughout May award winners posted to MADT social</w:t>
      </w:r>
    </w:p>
    <w:p w:rsidR="00000000" w:rsidDel="00000000" w:rsidP="00000000" w:rsidRDefault="00000000" w:rsidRPr="00000000" w14:paraId="00000087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Need to decide if we’re doing something different this year for amount and # awarded - typically go with natural break in reviewer points.</w:t>
      </w:r>
    </w:p>
    <w:p w:rsidR="00000000" w:rsidDel="00000000" w:rsidP="00000000" w:rsidRDefault="00000000" w:rsidRPr="00000000" w14:paraId="00000088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Application states $400 - recommend to remove as the $400 has not always been followed in past years.</w:t>
      </w:r>
    </w:p>
    <w:p w:rsidR="00000000" w:rsidDel="00000000" w:rsidP="00000000" w:rsidRDefault="00000000" w:rsidRPr="00000000" w14:paraId="00000089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Everyone was ok with removing the dollar amount on application.</w:t>
      </w:r>
    </w:p>
    <w:p w:rsidR="00000000" w:rsidDel="00000000" w:rsidP="00000000" w:rsidRDefault="00000000" w:rsidRPr="00000000" w14:paraId="0000008A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2025 scholarships - 7 seniors awarded, amount varied 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Working on digital solutions (previously mailed or emailed)</w:t>
      </w:r>
    </w:p>
    <w:p w:rsidR="00000000" w:rsidDel="00000000" w:rsidP="00000000" w:rsidRDefault="00000000" w:rsidRPr="00000000" w14:paraId="0000008C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Dancer submission</w:t>
      </w:r>
    </w:p>
    <w:p w:rsidR="00000000" w:rsidDel="00000000" w:rsidP="00000000" w:rsidRDefault="00000000" w:rsidRPr="00000000" w14:paraId="0000008D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(REVIEW)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hyperlink r:id="rId2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Link to draft student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Letters of rec will have separate link of submission for validation or can be emailed separately to awards gmail</w:t>
      </w:r>
    </w:p>
    <w:p w:rsidR="00000000" w:rsidDel="00000000" w:rsidP="00000000" w:rsidRDefault="00000000" w:rsidRPr="00000000" w14:paraId="0000008F">
      <w:pPr>
        <w:numPr>
          <w:ilvl w:val="3"/>
          <w:numId w:val="5"/>
        </w:numPr>
        <w:spacing w:line="240" w:lineRule="auto"/>
        <w:ind w:left="288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Within dancer form: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highlight w:val="white"/>
          <w:rtl w:val="0"/>
        </w:rPr>
        <w:t xml:space="preserve">NOTE: </w:t>
      </w:r>
      <w:r w:rsidDel="00000000" w:rsidR="00000000" w:rsidRPr="00000000">
        <w:rPr>
          <w:rFonts w:ascii="Calibri" w:cs="Calibri" w:eastAsia="Calibri" w:hAnsi="Calibri"/>
          <w:color w:val="1f1f1f"/>
          <w:highlight w:val="white"/>
          <w:rtl w:val="0"/>
        </w:rPr>
        <w:t xml:space="preserve">Recommendation letters must be received directly from the coach/individual to madtawards@gmail.com OR through this digital link: </w:t>
      </w:r>
      <w:hyperlink r:id="rId25">
        <w:r w:rsidDel="00000000" w:rsidR="00000000" w:rsidRPr="00000000">
          <w:rPr>
            <w:rFonts w:ascii="Calibri" w:cs="Calibri" w:eastAsia="Calibri" w:hAnsi="Calibri"/>
            <w:color w:val="0b57d0"/>
            <w:highlight w:val="white"/>
            <w:u w:val="single"/>
            <w:rtl w:val="0"/>
          </w:rPr>
          <w:t xml:space="preserve">https://forms.gle/pTZxmciJes98d1699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Reviewer form submission</w:t>
      </w:r>
    </w:p>
    <w:p w:rsidR="00000000" w:rsidDel="00000000" w:rsidP="00000000" w:rsidRDefault="00000000" w:rsidRPr="00000000" w14:paraId="00000091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(REVIEW)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hyperlink r:id="rId2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Link to draft reviewer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Working on getting a list of scholarship reviewers</w:t>
      </w:r>
    </w:p>
    <w:p w:rsidR="00000000" w:rsidDel="00000000" w:rsidP="00000000" w:rsidRDefault="00000000" w:rsidRPr="00000000" w14:paraId="00000093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Email has been sent to previous 26 reviewers</w:t>
      </w:r>
    </w:p>
    <w:p w:rsidR="00000000" w:rsidDel="00000000" w:rsidP="00000000" w:rsidRDefault="00000000" w:rsidRPr="00000000" w14:paraId="00000094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16 confirmed yes as of 2/23/26 - 2:30pm (1 former, 3 A, 4 AA, 8 AAA)</w:t>
      </w:r>
    </w:p>
    <w:p w:rsidR="00000000" w:rsidDel="00000000" w:rsidP="00000000" w:rsidRDefault="00000000" w:rsidRPr="00000000" w14:paraId="00000095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Any BOD want to join the fun? </w:t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Review scholarship documents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5818e"/>
          <w:sz w:val="24"/>
          <w:szCs w:val="24"/>
          <w:rtl w:val="0"/>
        </w:rPr>
        <w:t xml:space="preserve">Spring Membership Meeting Agenda Items</w:t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Update slides</w:t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BOD Goals met?</w:t>
      </w:r>
    </w:p>
    <w:p w:rsidR="00000000" w:rsidDel="00000000" w:rsidP="00000000" w:rsidRDefault="00000000" w:rsidRPr="00000000" w14:paraId="0000009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adjourn Ryan, second Whiteley</w:t>
      </w:r>
    </w:p>
    <w:p w:rsidR="00000000" w:rsidDel="00000000" w:rsidP="00000000" w:rsidRDefault="00000000" w:rsidRPr="00000000" w14:paraId="0000009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carried 8:32 PM</w:t>
      </w:r>
    </w:p>
    <w:p w:rsidR="00000000" w:rsidDel="00000000" w:rsidP="00000000" w:rsidRDefault="00000000" w:rsidRPr="00000000" w14:paraId="0000009E">
      <w:pPr>
        <w:spacing w:line="240" w:lineRule="auto"/>
        <w:rPr>
          <w:rFonts w:ascii="Calibri" w:cs="Calibri" w:eastAsia="Calibri" w:hAnsi="Calibri"/>
          <w:b w:val="1"/>
          <w:bCs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rPr>
          <w:rFonts w:ascii="Calibri" w:cs="Calibri" w:eastAsia="Calibri" w:hAnsi="Calibri"/>
          <w:color w:val="6aa84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Upcoming  Meetings: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Next Pipeline Meeting: Wednesday, March 4th</w:t>
      </w:r>
    </w:p>
    <w:p w:rsidR="00000000" w:rsidDel="00000000" w:rsidP="00000000" w:rsidRDefault="00000000" w:rsidRPr="00000000" w14:paraId="000000A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All-State Event March 14th, Eden Prairie HS </w:t>
      </w:r>
    </w:p>
    <w:p w:rsidR="00000000" w:rsidDel="00000000" w:rsidP="00000000" w:rsidRDefault="00000000" w:rsidRPr="00000000" w14:paraId="000000A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Next Executive Board Meeting: Wednesday, March 18th </w:t>
      </w:r>
    </w:p>
    <w:p w:rsidR="00000000" w:rsidDel="00000000" w:rsidP="00000000" w:rsidRDefault="00000000" w:rsidRPr="00000000" w14:paraId="000000A3">
      <w:pPr>
        <w:spacing w:line="2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Next Board Meeting: Sunday, March 29  ZOOM meeting 6-7:30 pm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Oswald Light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youtu.be/kB5Sxd0Dh9U?si=pyhCi9l_FTKfjBfo" TargetMode="External"/><Relationship Id="rId22" Type="http://schemas.openxmlformats.org/officeDocument/2006/relationships/hyperlink" Target="https://www.mshsl.org/sites/default/files/2025-07/mshsl-handbook-400-series.pdf" TargetMode="External"/><Relationship Id="rId21" Type="http://schemas.openxmlformats.org/officeDocument/2006/relationships/hyperlink" Target="https://docs.google.com/document/d/13ppPXJUnBXasQYpIRRC9ITZk2q0id0ih/edit?usp=sharing&amp;ouid=111093120750322858950&amp;rtpof=true&amp;sd=true" TargetMode="External"/><Relationship Id="rId24" Type="http://schemas.openxmlformats.org/officeDocument/2006/relationships/hyperlink" Target="https://docs.google.com/forms/d/e/1FAIpQLSccDycV0GrWYerM_LAFodA6g5n0XQrKUmhy6Dy6AVTv9O8vEA/viewform" TargetMode="External"/><Relationship Id="rId23" Type="http://schemas.openxmlformats.org/officeDocument/2006/relationships/hyperlink" Target="https://docs.google.com/spreadsheets/d/1Z4o4ojIvkEO0lQ32-jj4mZ4EbM37N2oh/edit?usp=sharing&amp;ouid=111093120750322858950&amp;rtpof=true&amp;sd=tru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spreadsheets/d/1BIBZT_0mwq_HfXq4AVGQTRCETWmY4elP/edit?gid=1902987007#gid=1902987007" TargetMode="External"/><Relationship Id="rId26" Type="http://schemas.openxmlformats.org/officeDocument/2006/relationships/hyperlink" Target="https://forms.gle/G2LyoH1na977Phc38" TargetMode="External"/><Relationship Id="rId25" Type="http://schemas.openxmlformats.org/officeDocument/2006/relationships/hyperlink" Target="https://forms.gle/pTZxmciJes98d1699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ocs.google.com/document/d/19Tot9dvItkZrXmnGaagCrFFY2Tv50Pol5SKNg_6EmgQ/edit?usp=share_link" TargetMode="External"/><Relationship Id="rId8" Type="http://schemas.openxmlformats.org/officeDocument/2006/relationships/hyperlink" Target="https://drive.google.com/file/d/12YiZnn5sNw69ZeMyC9k9n5GwQhDKVXz7/view?usp=sharing" TargetMode="External"/><Relationship Id="rId11" Type="http://schemas.openxmlformats.org/officeDocument/2006/relationships/hyperlink" Target="https://drive.google.com/drive/folders/1P9gMZCTr_LKSUJgJHRBJm40HuKlTOhik?usp=sharing" TargetMode="External"/><Relationship Id="rId10" Type="http://schemas.openxmlformats.org/officeDocument/2006/relationships/hyperlink" Target="https://docs.google.com/spreadsheets/d/15vjjju9WA4NazosK3htX_u1TTTNp3AYMZdy1CrjAb1M/edit?usp=sharing" TargetMode="External"/><Relationship Id="rId13" Type="http://schemas.openxmlformats.org/officeDocument/2006/relationships/hyperlink" Target="https://docs.google.com/spreadsheets/d/1fJxnQ5QhhstEtaSHaZhHbX2uaKkQWETIE2ytIPItS94/edit?usp=sharing" TargetMode="External"/><Relationship Id="rId12" Type="http://schemas.openxmlformats.org/officeDocument/2006/relationships/hyperlink" Target="https://docs.google.com/document/d/1nyhi1fyvGbatSX8MP-n6PnG9mSf2AKb04_2mcnUhZ90/edit?usp=sharing" TargetMode="External"/><Relationship Id="rId15" Type="http://schemas.openxmlformats.org/officeDocument/2006/relationships/hyperlink" Target="https://docs.google.com/document/d/1cdL4N9FYtS_t3OTK2f0_CeI0ttG2IagY/edit?usp=share_link&amp;ouid=111093120750322858950&amp;rtpof=true&amp;sd=true" TargetMode="External"/><Relationship Id="rId14" Type="http://schemas.openxmlformats.org/officeDocument/2006/relationships/hyperlink" Target="https://www.canva.com/design/DAG4QImQLFY/E0GhD9oCTnHY7sdVxz3tHg/view?utm_content=DAG4QImQLFY&amp;utm_campaign=designshare&amp;utm_medium=link2&amp;utm_source=uniquelinks&amp;utlId=h24fe2b314e" TargetMode="External"/><Relationship Id="rId17" Type="http://schemas.openxmlformats.org/officeDocument/2006/relationships/hyperlink" Target="https://docs.google.com/spreadsheets/d/1SRzzwlVwvbCpx8BlXsXJdxNbk0CGqoA6YIyPBDoQR98/edit?usp=sharing" TargetMode="External"/><Relationship Id="rId16" Type="http://schemas.openxmlformats.org/officeDocument/2006/relationships/hyperlink" Target="https://docs.google.com/document/d/1iKgk_m2eLcp4yaI5j8KYO-Sv8ur83ioVCk86XH-mFCg/edit?usp=sharing" TargetMode="External"/><Relationship Id="rId19" Type="http://schemas.openxmlformats.org/officeDocument/2006/relationships/hyperlink" Target="https://warehousewinery.com/" TargetMode="External"/><Relationship Id="rId18" Type="http://schemas.openxmlformats.org/officeDocument/2006/relationships/hyperlink" Target="https://www.canva.com/design/DAG_kcmd2FU/akCRI-xHsR2puUCuGlFPeg/view?utm_content=DAG_kcmd2FU&amp;utm_campaign=designshare&amp;utm_medium=link2&amp;utm_source=uniquelinks&amp;utlId=h12e72b4fe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Light-regular.ttf"/><Relationship Id="rId2" Type="http://schemas.openxmlformats.org/officeDocument/2006/relationships/font" Target="fonts/OswaldLigh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